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堡盟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Baumer 测量轮编码器 测量轮MR211.04A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39160" cy="2579370"/>
            <wp:effectExtent l="0" t="0" r="889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keepNext w:val="0"/>
        <w:keepLines w:val="0"/>
        <w:widowControl/>
        <w:suppressLineNumbers w:val="0"/>
        <w:pBdr>
          <w:bottom w:val="single" w:color="E2E2E2" w:sz="6" w:space="0"/>
        </w:pBdr>
        <w:spacing w:after="0" w:afterAutospacing="0" w:line="18" w:lineRule="atLeast"/>
        <w:rPr>
          <w:rFonts w:hint="eastAsia" w:ascii="微软雅黑" w:hAnsi="微软雅黑" w:eastAsia="微软雅黑" w:cs="微软雅黑"/>
          <w:color w:val="333333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  <w:shd w:val="clear" w:fill="FFFFFF"/>
        </w:rPr>
        <w:t>技术数据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外径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21"/>
          <w:szCs w:val="21"/>
          <w:bdr w:val="none" w:color="auto" w:sz="0" w:space="0"/>
          <w:shd w:val="clear" w:fill="FFFFFF"/>
        </w:rPr>
        <w:t>63,66 ±0.1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工作温度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21"/>
          <w:szCs w:val="21"/>
          <w:bdr w:val="none" w:color="auto" w:sz="0" w:space="0"/>
          <w:shd w:val="clear" w:fill="FFFFFF"/>
        </w:rPr>
        <w:t>-30...+180 °C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表面材料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21"/>
          <w:szCs w:val="21"/>
          <w:bdr w:val="none" w:color="auto" w:sz="0" w:space="0"/>
          <w:shd w:val="clear" w:fill="FFFFFF"/>
        </w:rPr>
        <w:t>铝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测量轮材质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21"/>
          <w:szCs w:val="21"/>
          <w:bdr w:val="none" w:color="auto" w:sz="0" w:space="0"/>
          <w:shd w:val="clear" w:fill="FFFFFF"/>
        </w:rPr>
        <w:t>铝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每针紧固扭矩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21"/>
          <w:szCs w:val="21"/>
          <w:bdr w:val="none" w:color="auto" w:sz="0" w:space="0"/>
          <w:shd w:val="clear" w:fill="FFFFFF"/>
        </w:rPr>
        <w:t>1,5 Nm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内孔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21"/>
          <w:szCs w:val="21"/>
          <w:bdr w:val="none" w:color="auto" w:sz="0" w:space="0"/>
          <w:shd w:val="clear" w:fill="FFFFFF"/>
        </w:rPr>
        <w:t>ø4 mm</w:t>
      </w:r>
    </w:p>
    <w:p>
      <w:pPr>
        <w:keepNext w:val="0"/>
        <w:keepLines w:val="0"/>
        <w:widowControl/>
        <w:suppressLineNumbers w:val="0"/>
        <w:pBdr>
          <w:bottom w:val="single" w:color="E2E2E2" w:sz="6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表面轮廓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21"/>
          <w:szCs w:val="21"/>
          <w:bdr w:val="none" w:color="auto" w:sz="0" w:space="0"/>
          <w:shd w:val="clear" w:fill="FFFFFF"/>
        </w:rPr>
        <w:t>十字节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圆周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6F6F6F"/>
          <w:spacing w:val="0"/>
          <w:sz w:val="21"/>
          <w:szCs w:val="21"/>
          <w:bdr w:val="none" w:color="auto" w:sz="0" w:space="0"/>
          <w:shd w:val="clear" w:fill="FFFFFF"/>
        </w:rPr>
        <w:t>20 cm</w:t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E072B"/>
    <w:rsid w:val="370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2020-07-13T02:21:00Z</dcterms:created>
  <dc:creator>admin</dc:creator>
  <cp:lastModifiedBy>admin</cp:lastModifiedBy>
  <dcterms:modified xsi:type="dcterms:W3CDTF">2020-07-13T02:24:26Z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