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54" w:rsidRPr="000F6019" w:rsidRDefault="000F6019">
      <w:pPr>
        <w:rPr>
          <w:rFonts w:ascii="微软雅黑" w:eastAsia="微软雅黑" w:hAnsi="微软雅黑" w:hint="eastAsia"/>
          <w:sz w:val="32"/>
          <w:szCs w:val="32"/>
        </w:rPr>
      </w:pPr>
      <w:r w:rsidRPr="000F6019">
        <w:rPr>
          <w:rFonts w:ascii="微软雅黑" w:eastAsia="微软雅黑" w:hAnsi="微软雅黑" w:hint="eastAsia"/>
          <w:sz w:val="32"/>
          <w:szCs w:val="32"/>
        </w:rPr>
        <w:t>力士乐 同步伺服电机MS2E</w:t>
      </w:r>
    </w:p>
    <w:p w:rsidR="000F6019" w:rsidRPr="000F6019" w:rsidRDefault="000F6019">
      <w:pPr>
        <w:rPr>
          <w:rFonts w:ascii="微软雅黑" w:eastAsia="微软雅黑" w:hAnsi="微软雅黑" w:hint="eastAsia"/>
          <w:sz w:val="18"/>
          <w:szCs w:val="18"/>
        </w:rPr>
      </w:pPr>
      <w:r w:rsidRPr="000F6019"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 wp14:anchorId="391C7A39" wp14:editId="1489A132">
            <wp:extent cx="1533525" cy="1533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力士乐 同步伺服电机MS2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579" cy="153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6019" w:rsidRPr="000F6019" w:rsidRDefault="000F6019" w:rsidP="000F6019">
      <w:pPr>
        <w:pStyle w:val="a4"/>
        <w:shd w:val="clear" w:color="auto" w:fill="FFFFFF"/>
        <w:spacing w:before="0" w:beforeAutospacing="0" w:after="165" w:afterAutospacing="0"/>
        <w:rPr>
          <w:rFonts w:ascii="微软雅黑" w:eastAsia="微软雅黑" w:hAnsi="微软雅黑"/>
          <w:color w:val="333333"/>
          <w:sz w:val="18"/>
          <w:szCs w:val="18"/>
        </w:rPr>
      </w:pPr>
      <w:r w:rsidRPr="000F6019">
        <w:rPr>
          <w:rFonts w:ascii="微软雅黑" w:eastAsia="微软雅黑" w:hAnsi="微软雅黑"/>
          <w:color w:val="333333"/>
          <w:sz w:val="18"/>
          <w:szCs w:val="18"/>
        </w:rPr>
        <w:t>实用的单电缆连接，更大的扭矩和可靠的编码器技术：新一代MS2E电机在ATEX应用中提供了最大的动态性和安全性，适用于设备组II和设备类别3的粉尘和气体。</w:t>
      </w:r>
    </w:p>
    <w:p w:rsidR="000F6019" w:rsidRPr="000F6019" w:rsidRDefault="000F6019" w:rsidP="000F6019">
      <w:pPr>
        <w:pStyle w:val="a4"/>
        <w:shd w:val="clear" w:color="auto" w:fill="FFFFFF"/>
        <w:spacing w:before="0" w:beforeAutospacing="0" w:after="165" w:afterAutospacing="0"/>
        <w:rPr>
          <w:rFonts w:ascii="微软雅黑" w:eastAsia="微软雅黑" w:hAnsi="微软雅黑"/>
          <w:color w:val="333333"/>
          <w:sz w:val="18"/>
          <w:szCs w:val="18"/>
        </w:rPr>
      </w:pPr>
      <w:r w:rsidRPr="000F6019">
        <w:rPr>
          <w:rFonts w:ascii="微软雅黑" w:eastAsia="微软雅黑" w:hAnsi="微软雅黑"/>
          <w:color w:val="333333"/>
          <w:sz w:val="18"/>
          <w:szCs w:val="18"/>
        </w:rPr>
        <w:t xml:space="preserve">该系列的自冷电动机提供重叠的转矩范围，在5种尺寸下的最大转矩高达119 Nm。得益于SIL2 </w:t>
      </w:r>
      <w:proofErr w:type="spellStart"/>
      <w:r w:rsidRPr="000F6019">
        <w:rPr>
          <w:rFonts w:ascii="微软雅黑" w:eastAsia="微软雅黑" w:hAnsi="微软雅黑"/>
          <w:color w:val="333333"/>
          <w:sz w:val="18"/>
          <w:szCs w:val="18"/>
        </w:rPr>
        <w:t>PLd</w:t>
      </w:r>
      <w:proofErr w:type="spellEnd"/>
      <w:r w:rsidRPr="000F6019">
        <w:rPr>
          <w:rFonts w:ascii="微软雅黑" w:eastAsia="微软雅黑" w:hAnsi="微软雅黑"/>
          <w:color w:val="333333"/>
          <w:sz w:val="18"/>
          <w:szCs w:val="18"/>
        </w:rPr>
        <w:t>中可靠的高分辨率单圈或多圈编码器，以及可选的抱闸或滑键，它们是所有潜在爆炸区域中定制驱动解决方案的理想选择。</w:t>
      </w:r>
    </w:p>
    <w:p w:rsidR="000F6019" w:rsidRPr="000F6019" w:rsidRDefault="000F6019">
      <w:pPr>
        <w:rPr>
          <w:rFonts w:ascii="微软雅黑" w:eastAsia="微软雅黑" w:hAnsi="微软雅黑" w:hint="eastAsia"/>
          <w:sz w:val="18"/>
          <w:szCs w:val="18"/>
        </w:rPr>
      </w:pPr>
      <w:r w:rsidRPr="000F6019">
        <w:rPr>
          <w:rFonts w:ascii="微软雅黑" w:eastAsia="微软雅黑" w:hAnsi="微软雅黑"/>
          <w:sz w:val="18"/>
          <w:szCs w:val="18"/>
        </w:rPr>
        <w:t>特点</w:t>
      </w:r>
      <w:r w:rsidRPr="000F6019">
        <w:rPr>
          <w:rFonts w:ascii="微软雅黑" w:eastAsia="微软雅黑" w:hAnsi="微软雅黑" w:hint="eastAsia"/>
          <w:sz w:val="18"/>
          <w:szCs w:val="18"/>
        </w:rPr>
        <w:t>：</w:t>
      </w:r>
    </w:p>
    <w:p w:rsidR="000F6019" w:rsidRPr="000F6019" w:rsidRDefault="000F6019" w:rsidP="000F6019">
      <w:pPr>
        <w:widowControl/>
        <w:numPr>
          <w:ilvl w:val="0"/>
          <w:numId w:val="1"/>
        </w:numPr>
        <w:spacing w:before="100" w:beforeAutospacing="1" w:after="180"/>
        <w:ind w:left="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最大扭矩M 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  <w:vertAlign w:val="subscript"/>
        </w:rPr>
        <w:t>max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 3.8 ... 120 Nm</w:t>
      </w:r>
    </w:p>
    <w:p w:rsidR="000F6019" w:rsidRPr="000F6019" w:rsidRDefault="000F6019" w:rsidP="000F6019">
      <w:pPr>
        <w:widowControl/>
        <w:numPr>
          <w:ilvl w:val="0"/>
          <w:numId w:val="1"/>
        </w:numPr>
        <w:spacing w:before="100" w:beforeAutospacing="1" w:after="180"/>
        <w:ind w:left="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最大速度n 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  <w:vertAlign w:val="subscript"/>
        </w:rPr>
        <w:t>最大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 6,000 ... 9,000 rpm</w:t>
      </w:r>
    </w:p>
    <w:p w:rsidR="000F6019" w:rsidRPr="000F6019" w:rsidRDefault="000F6019" w:rsidP="000F6019">
      <w:pPr>
        <w:widowControl/>
        <w:numPr>
          <w:ilvl w:val="0"/>
          <w:numId w:val="1"/>
        </w:numPr>
        <w:spacing w:before="100" w:beforeAutospacing="1" w:after="180"/>
        <w:ind w:left="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ATEX Gr。二，猫 3G / 3D，PT1000</w:t>
      </w:r>
    </w:p>
    <w:p w:rsidR="000F6019" w:rsidRPr="000F6019" w:rsidRDefault="000F6019" w:rsidP="000F6019">
      <w:pPr>
        <w:widowControl/>
        <w:numPr>
          <w:ilvl w:val="0"/>
          <w:numId w:val="1"/>
        </w:numPr>
        <w:spacing w:before="100" w:beforeAutospacing="1" w:after="180"/>
        <w:ind w:left="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 xml:space="preserve">SIL2 / </w:t>
      </w:r>
      <w:proofErr w:type="spellStart"/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PLd</w:t>
      </w:r>
      <w:proofErr w:type="spellEnd"/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中的安全单圈和多圈编码器</w:t>
      </w:r>
    </w:p>
    <w:p w:rsidR="000F6019" w:rsidRPr="000F6019" w:rsidRDefault="000F6019" w:rsidP="000F6019">
      <w:pPr>
        <w:widowControl/>
        <w:numPr>
          <w:ilvl w:val="0"/>
          <w:numId w:val="1"/>
        </w:numPr>
        <w:spacing w:before="100" w:beforeAutospacing="1" w:after="180"/>
        <w:ind w:left="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有或没有抱闸</w:t>
      </w:r>
    </w:p>
    <w:p w:rsidR="000F6019" w:rsidRPr="000F6019" w:rsidRDefault="000F6019">
      <w:pPr>
        <w:rPr>
          <w:rFonts w:ascii="微软雅黑" w:eastAsia="微软雅黑" w:hAnsi="微软雅黑" w:hint="eastAsia"/>
          <w:sz w:val="18"/>
          <w:szCs w:val="18"/>
        </w:rPr>
      </w:pPr>
    </w:p>
    <w:p w:rsidR="000F6019" w:rsidRPr="000F6019" w:rsidRDefault="000F6019">
      <w:pPr>
        <w:rPr>
          <w:rFonts w:ascii="微软雅黑" w:eastAsia="微软雅黑" w:hAnsi="微软雅黑" w:hint="eastAsia"/>
          <w:sz w:val="18"/>
          <w:szCs w:val="18"/>
        </w:rPr>
      </w:pPr>
      <w:r w:rsidRPr="000F6019">
        <w:rPr>
          <w:rFonts w:ascii="微软雅黑" w:eastAsia="微软雅黑" w:hAnsi="微软雅黑" w:hint="eastAsia"/>
          <w:sz w:val="18"/>
          <w:szCs w:val="18"/>
        </w:rPr>
        <w:t>同步伺服电机MS2E</w:t>
      </w:r>
      <w:r w:rsidRPr="000F6019">
        <w:rPr>
          <w:rFonts w:ascii="微软雅黑" w:eastAsia="微软雅黑" w:hAnsi="微软雅黑" w:hint="eastAsia"/>
          <w:sz w:val="18"/>
          <w:szCs w:val="18"/>
        </w:rPr>
        <w:t>03</w:t>
      </w:r>
    </w:p>
    <w:p w:rsidR="000F6019" w:rsidRPr="000F6019" w:rsidRDefault="000F6019">
      <w:pPr>
        <w:rPr>
          <w:rFonts w:ascii="微软雅黑" w:eastAsia="微软雅黑" w:hAnsi="微软雅黑" w:hint="eastAsia"/>
          <w:sz w:val="18"/>
          <w:szCs w:val="18"/>
        </w:rPr>
      </w:pPr>
      <w:r w:rsidRPr="000F6019"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 wp14:anchorId="7EF9AF63" wp14:editId="4BCA59F5">
            <wp:extent cx="1447800" cy="1447800"/>
            <wp:effectExtent l="0" t="0" r="0" b="0"/>
            <wp:docPr id="2" name="图片 2" descr="https://www.boschrexroth.com/ics/cat/content/assets/Online/im/EL_MS2E03_PMO3242_02_R17_20181130_065640.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oschrexroth.com/ics/cat/content/assets/Online/im/EL_MS2E03_PMO3242_02_R17_20181130_065640.we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019" w:rsidRPr="000F6019" w:rsidRDefault="000F6019" w:rsidP="000F6019">
      <w:pPr>
        <w:widowControl/>
        <w:numPr>
          <w:ilvl w:val="0"/>
          <w:numId w:val="2"/>
        </w:numPr>
        <w:shd w:val="clear" w:color="auto" w:fill="FFFFFF"/>
        <w:spacing w:before="100" w:beforeAutospacing="1" w:after="180"/>
        <w:ind w:left="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最大扭矩M 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  <w:vertAlign w:val="subscript"/>
        </w:rPr>
        <w:t>max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  7.4 Nm</w:t>
      </w:r>
    </w:p>
    <w:p w:rsidR="000F6019" w:rsidRPr="000F6019" w:rsidRDefault="000F6019" w:rsidP="000F6019">
      <w:pPr>
        <w:widowControl/>
        <w:numPr>
          <w:ilvl w:val="0"/>
          <w:numId w:val="2"/>
        </w:numPr>
        <w:shd w:val="clear" w:color="auto" w:fill="FFFFFF"/>
        <w:spacing w:before="100" w:beforeAutospacing="1" w:after="180"/>
        <w:ind w:left="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最高转速n 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  <w:vertAlign w:val="subscript"/>
        </w:rPr>
        <w:t>max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  9000 rpm</w:t>
      </w:r>
    </w:p>
    <w:p w:rsidR="000F6019" w:rsidRPr="000F6019" w:rsidRDefault="000F6019">
      <w:pPr>
        <w:rPr>
          <w:rFonts w:ascii="微软雅黑" w:eastAsia="微软雅黑" w:hAnsi="微软雅黑" w:hint="eastAsia"/>
          <w:sz w:val="18"/>
          <w:szCs w:val="18"/>
        </w:rPr>
      </w:pPr>
    </w:p>
    <w:p w:rsidR="000F6019" w:rsidRPr="000F6019" w:rsidRDefault="000F6019" w:rsidP="000F6019">
      <w:pPr>
        <w:rPr>
          <w:rFonts w:ascii="微软雅黑" w:eastAsia="微软雅黑" w:hAnsi="微软雅黑" w:hint="eastAsia"/>
          <w:sz w:val="18"/>
          <w:szCs w:val="18"/>
        </w:rPr>
      </w:pPr>
      <w:r w:rsidRPr="000F6019">
        <w:rPr>
          <w:rFonts w:ascii="微软雅黑" w:eastAsia="微软雅黑" w:hAnsi="微软雅黑" w:hint="eastAsia"/>
          <w:sz w:val="18"/>
          <w:szCs w:val="18"/>
        </w:rPr>
        <w:t>同步伺服电机MS2E0</w:t>
      </w:r>
      <w:r w:rsidRPr="000F6019">
        <w:rPr>
          <w:rFonts w:ascii="微软雅黑" w:eastAsia="微软雅黑" w:hAnsi="微软雅黑" w:hint="eastAsia"/>
          <w:sz w:val="18"/>
          <w:szCs w:val="18"/>
        </w:rPr>
        <w:t>4</w:t>
      </w:r>
    </w:p>
    <w:p w:rsidR="000F6019" w:rsidRPr="000F6019" w:rsidRDefault="000F6019" w:rsidP="000F6019">
      <w:pPr>
        <w:rPr>
          <w:rFonts w:ascii="微软雅黑" w:eastAsia="微软雅黑" w:hAnsi="微软雅黑" w:hint="eastAsia"/>
          <w:sz w:val="18"/>
          <w:szCs w:val="18"/>
        </w:rPr>
      </w:pPr>
      <w:r w:rsidRPr="000F6019">
        <w:rPr>
          <w:rFonts w:ascii="微软雅黑" w:eastAsia="微软雅黑" w:hAnsi="微软雅黑"/>
          <w:noProof/>
          <w:sz w:val="18"/>
          <w:szCs w:val="18"/>
        </w:rPr>
        <w:lastRenderedPageBreak/>
        <w:drawing>
          <wp:inline distT="0" distB="0" distL="0" distR="0" wp14:anchorId="2CE9E28C" wp14:editId="23A4E6D5">
            <wp:extent cx="1552575" cy="1552575"/>
            <wp:effectExtent l="0" t="0" r="9525" b="9525"/>
            <wp:docPr id="3" name="图片 3" descr="https://www.boschrexroth.com/ics/cat/content/assets/Online/im/EL_MS2E04_PMO3242_06_R17_20181130_065921.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oschrexroth.com/ics/cat/content/assets/Online/im/EL_MS2E04_PMO3242_06_R17_20181130_065921.we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019" w:rsidRPr="000F6019" w:rsidRDefault="000F6019" w:rsidP="000F6019">
      <w:pPr>
        <w:widowControl/>
        <w:numPr>
          <w:ilvl w:val="0"/>
          <w:numId w:val="3"/>
        </w:numPr>
        <w:shd w:val="clear" w:color="auto" w:fill="FFFFFF"/>
        <w:spacing w:before="100" w:beforeAutospacing="1" w:after="180"/>
        <w:ind w:left="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最大扭矩M 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  <w:vertAlign w:val="subscript"/>
        </w:rPr>
        <w:t>max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  13 Nm</w:t>
      </w:r>
    </w:p>
    <w:p w:rsidR="000F6019" w:rsidRPr="000F6019" w:rsidRDefault="000F6019" w:rsidP="000F6019">
      <w:pPr>
        <w:widowControl/>
        <w:numPr>
          <w:ilvl w:val="0"/>
          <w:numId w:val="3"/>
        </w:numPr>
        <w:shd w:val="clear" w:color="auto" w:fill="FFFFFF"/>
        <w:spacing w:before="100" w:beforeAutospacing="1" w:after="180"/>
        <w:ind w:left="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最高转速n 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  <w:vertAlign w:val="subscript"/>
        </w:rPr>
        <w:t>max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  6000 rpm</w:t>
      </w:r>
    </w:p>
    <w:p w:rsidR="000F6019" w:rsidRPr="000F6019" w:rsidRDefault="000F6019" w:rsidP="000F6019">
      <w:pPr>
        <w:rPr>
          <w:rFonts w:ascii="微软雅黑" w:eastAsia="微软雅黑" w:hAnsi="微软雅黑" w:hint="eastAsia"/>
          <w:sz w:val="18"/>
          <w:szCs w:val="18"/>
        </w:rPr>
      </w:pPr>
    </w:p>
    <w:p w:rsidR="000F6019" w:rsidRPr="000F6019" w:rsidRDefault="000F6019" w:rsidP="000F6019">
      <w:pPr>
        <w:rPr>
          <w:rFonts w:ascii="微软雅黑" w:eastAsia="微软雅黑" w:hAnsi="微软雅黑" w:hint="eastAsia"/>
          <w:sz w:val="18"/>
          <w:szCs w:val="18"/>
        </w:rPr>
      </w:pPr>
      <w:r w:rsidRPr="000F6019">
        <w:rPr>
          <w:rFonts w:ascii="微软雅黑" w:eastAsia="微软雅黑" w:hAnsi="微软雅黑" w:hint="eastAsia"/>
          <w:sz w:val="18"/>
          <w:szCs w:val="18"/>
        </w:rPr>
        <w:t>同步伺服电机MS2E0</w:t>
      </w:r>
      <w:r w:rsidRPr="000F6019">
        <w:rPr>
          <w:rFonts w:ascii="微软雅黑" w:eastAsia="微软雅黑" w:hAnsi="微软雅黑" w:hint="eastAsia"/>
          <w:sz w:val="18"/>
          <w:szCs w:val="18"/>
        </w:rPr>
        <w:t>5</w:t>
      </w:r>
    </w:p>
    <w:p w:rsidR="000F6019" w:rsidRPr="000F6019" w:rsidRDefault="000F6019">
      <w:pPr>
        <w:rPr>
          <w:rFonts w:ascii="微软雅黑" w:eastAsia="微软雅黑" w:hAnsi="微软雅黑" w:hint="eastAsia"/>
          <w:sz w:val="18"/>
          <w:szCs w:val="18"/>
        </w:rPr>
      </w:pPr>
      <w:r w:rsidRPr="000F6019"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 wp14:anchorId="08384848" wp14:editId="7239AFE5">
            <wp:extent cx="1552575" cy="1552575"/>
            <wp:effectExtent l="0" t="0" r="9525" b="9525"/>
            <wp:docPr id="4" name="图片 4" descr="https://www.boschrexroth.com/ics/cat/content/assets/Online/im/EL_MS2E05_PMO3242_10_R17_20181130_070418.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boschrexroth.com/ics/cat/content/assets/Online/im/EL_MS2E05_PMO3242_10_R17_20181130_070418.we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019" w:rsidRPr="000F6019" w:rsidRDefault="000F6019" w:rsidP="000F6019">
      <w:pPr>
        <w:widowControl/>
        <w:numPr>
          <w:ilvl w:val="0"/>
          <w:numId w:val="4"/>
        </w:numPr>
        <w:shd w:val="clear" w:color="auto" w:fill="FFFFFF"/>
        <w:spacing w:before="100" w:beforeAutospacing="1" w:after="180"/>
        <w:ind w:left="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最大扭矩M 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  <w:vertAlign w:val="subscript"/>
        </w:rPr>
        <w:t>max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  34 Nm</w:t>
      </w:r>
    </w:p>
    <w:p w:rsidR="000F6019" w:rsidRPr="000F6019" w:rsidRDefault="000F6019" w:rsidP="000F6019">
      <w:pPr>
        <w:widowControl/>
        <w:numPr>
          <w:ilvl w:val="0"/>
          <w:numId w:val="4"/>
        </w:numPr>
        <w:shd w:val="clear" w:color="auto" w:fill="FFFFFF"/>
        <w:spacing w:before="100" w:beforeAutospacing="1" w:after="180"/>
        <w:ind w:left="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最高转速n 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  <w:vertAlign w:val="subscript"/>
        </w:rPr>
        <w:t>max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  6000 rpm</w:t>
      </w:r>
    </w:p>
    <w:p w:rsidR="000F6019" w:rsidRPr="000F6019" w:rsidRDefault="000F6019">
      <w:pPr>
        <w:rPr>
          <w:rFonts w:ascii="微软雅黑" w:eastAsia="微软雅黑" w:hAnsi="微软雅黑" w:hint="eastAsia"/>
          <w:sz w:val="18"/>
          <w:szCs w:val="18"/>
        </w:rPr>
      </w:pPr>
    </w:p>
    <w:p w:rsidR="000F6019" w:rsidRPr="000F6019" w:rsidRDefault="000F6019" w:rsidP="000F6019">
      <w:pPr>
        <w:rPr>
          <w:rFonts w:ascii="微软雅黑" w:eastAsia="微软雅黑" w:hAnsi="微软雅黑" w:hint="eastAsia"/>
          <w:sz w:val="18"/>
          <w:szCs w:val="18"/>
        </w:rPr>
      </w:pPr>
      <w:r w:rsidRPr="000F6019">
        <w:rPr>
          <w:rFonts w:ascii="微软雅黑" w:eastAsia="微软雅黑" w:hAnsi="微软雅黑" w:hint="eastAsia"/>
          <w:sz w:val="18"/>
          <w:szCs w:val="18"/>
        </w:rPr>
        <w:t>同步伺服电机MS2E0</w:t>
      </w:r>
      <w:r w:rsidRPr="000F6019">
        <w:rPr>
          <w:rFonts w:ascii="微软雅黑" w:eastAsia="微软雅黑" w:hAnsi="微软雅黑" w:hint="eastAsia"/>
          <w:sz w:val="18"/>
          <w:szCs w:val="18"/>
        </w:rPr>
        <w:t>6</w:t>
      </w:r>
    </w:p>
    <w:p w:rsidR="000F6019" w:rsidRPr="000F6019" w:rsidRDefault="000F6019">
      <w:pPr>
        <w:rPr>
          <w:rFonts w:ascii="微软雅黑" w:eastAsia="微软雅黑" w:hAnsi="微软雅黑" w:hint="eastAsia"/>
          <w:sz w:val="18"/>
          <w:szCs w:val="18"/>
        </w:rPr>
      </w:pPr>
      <w:r w:rsidRPr="000F6019"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 wp14:anchorId="2A1DD7CF" wp14:editId="55ECDE2A">
            <wp:extent cx="1438275" cy="1438275"/>
            <wp:effectExtent l="0" t="0" r="9525" b="9525"/>
            <wp:docPr id="5" name="图片 5" descr="https://www.boschrexroth.com/ics/cat/content/assets/Online/im/EL_MS2E06_PMO3242_14_R17_20181130_070709.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boschrexroth.com/ics/cat/content/assets/Online/im/EL_MS2E06_PMO3242_14_R17_20181130_070709.we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019" w:rsidRPr="000F6019" w:rsidRDefault="000F6019" w:rsidP="000F6019">
      <w:pPr>
        <w:widowControl/>
        <w:numPr>
          <w:ilvl w:val="0"/>
          <w:numId w:val="5"/>
        </w:numPr>
        <w:shd w:val="clear" w:color="auto" w:fill="FFFFFF"/>
        <w:spacing w:before="100" w:beforeAutospacing="1" w:after="180"/>
        <w:ind w:left="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最大扭矩M 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  <w:vertAlign w:val="subscript"/>
        </w:rPr>
        <w:t>max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  53.4 Nm</w:t>
      </w:r>
    </w:p>
    <w:p w:rsidR="000F6019" w:rsidRPr="000F6019" w:rsidRDefault="000F6019" w:rsidP="000F6019">
      <w:pPr>
        <w:widowControl/>
        <w:numPr>
          <w:ilvl w:val="0"/>
          <w:numId w:val="5"/>
        </w:numPr>
        <w:shd w:val="clear" w:color="auto" w:fill="FFFFFF"/>
        <w:spacing w:before="100" w:beforeAutospacing="1" w:after="180"/>
        <w:ind w:left="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最高转速n 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  <w:vertAlign w:val="subscript"/>
        </w:rPr>
        <w:t>max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  6000 rpm</w:t>
      </w:r>
    </w:p>
    <w:p w:rsidR="000F6019" w:rsidRPr="000F6019" w:rsidRDefault="000F6019">
      <w:pPr>
        <w:rPr>
          <w:rFonts w:ascii="微软雅黑" w:eastAsia="微软雅黑" w:hAnsi="微软雅黑" w:hint="eastAsia"/>
          <w:sz w:val="18"/>
          <w:szCs w:val="18"/>
        </w:rPr>
      </w:pPr>
    </w:p>
    <w:p w:rsidR="000F6019" w:rsidRPr="000F6019" w:rsidRDefault="000F6019" w:rsidP="000F6019">
      <w:pPr>
        <w:rPr>
          <w:rFonts w:ascii="微软雅黑" w:eastAsia="微软雅黑" w:hAnsi="微软雅黑" w:hint="eastAsia"/>
          <w:sz w:val="18"/>
          <w:szCs w:val="18"/>
        </w:rPr>
      </w:pPr>
      <w:r w:rsidRPr="000F6019">
        <w:rPr>
          <w:rFonts w:ascii="微软雅黑" w:eastAsia="微软雅黑" w:hAnsi="微软雅黑" w:hint="eastAsia"/>
          <w:sz w:val="18"/>
          <w:szCs w:val="18"/>
        </w:rPr>
        <w:t>同步伺服电机MS2E0</w:t>
      </w:r>
      <w:r w:rsidRPr="000F6019">
        <w:rPr>
          <w:rFonts w:ascii="微软雅黑" w:eastAsia="微软雅黑" w:hAnsi="微软雅黑" w:hint="eastAsia"/>
          <w:sz w:val="18"/>
          <w:szCs w:val="18"/>
        </w:rPr>
        <w:t>7</w:t>
      </w:r>
    </w:p>
    <w:p w:rsidR="000F6019" w:rsidRPr="000F6019" w:rsidRDefault="000F6019" w:rsidP="000F6019">
      <w:pPr>
        <w:rPr>
          <w:rFonts w:ascii="微软雅黑" w:eastAsia="微软雅黑" w:hAnsi="微软雅黑" w:hint="eastAsia"/>
          <w:sz w:val="18"/>
          <w:szCs w:val="18"/>
        </w:rPr>
      </w:pPr>
      <w:r w:rsidRPr="000F6019">
        <w:rPr>
          <w:rFonts w:ascii="微软雅黑" w:eastAsia="微软雅黑" w:hAnsi="微软雅黑"/>
          <w:noProof/>
          <w:sz w:val="18"/>
          <w:szCs w:val="18"/>
        </w:rPr>
        <w:lastRenderedPageBreak/>
        <w:drawing>
          <wp:inline distT="0" distB="0" distL="0" distR="0" wp14:anchorId="7B13D369" wp14:editId="42A26166">
            <wp:extent cx="1533525" cy="1533525"/>
            <wp:effectExtent l="0" t="0" r="9525" b="9525"/>
            <wp:docPr id="6" name="图片 6" descr="https://www.boschrexroth.com/ics/cat/content/assets/Online/im/EL_MS2E07_PMO3242_18_R17_20181130_071100.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boschrexroth.com/ics/cat/content/assets/Online/im/EL_MS2E07_PMO3242_18_R17_20181130_071100.we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019" w:rsidRPr="000F6019" w:rsidRDefault="000F6019" w:rsidP="000F6019">
      <w:pPr>
        <w:widowControl/>
        <w:numPr>
          <w:ilvl w:val="0"/>
          <w:numId w:val="6"/>
        </w:numPr>
        <w:shd w:val="clear" w:color="auto" w:fill="FFFFFF"/>
        <w:spacing w:before="100" w:beforeAutospacing="1" w:after="180"/>
        <w:ind w:left="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最大扭矩M 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  <w:vertAlign w:val="subscript"/>
        </w:rPr>
        <w:t>max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  119.5 Nm</w:t>
      </w:r>
    </w:p>
    <w:p w:rsidR="000F6019" w:rsidRPr="000F6019" w:rsidRDefault="000F6019" w:rsidP="000F6019">
      <w:pPr>
        <w:widowControl/>
        <w:numPr>
          <w:ilvl w:val="0"/>
          <w:numId w:val="6"/>
        </w:numPr>
        <w:shd w:val="clear" w:color="auto" w:fill="FFFFFF"/>
        <w:spacing w:before="100" w:beforeAutospacing="1" w:after="180"/>
        <w:ind w:left="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最高转速n 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  <w:vertAlign w:val="subscript"/>
        </w:rPr>
        <w:t>max</w:t>
      </w:r>
      <w:r w:rsidRPr="000F6019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  6000 rpm</w:t>
      </w:r>
    </w:p>
    <w:p w:rsidR="000F6019" w:rsidRPr="000F6019" w:rsidRDefault="000F6019" w:rsidP="000F6019">
      <w:pPr>
        <w:rPr>
          <w:rFonts w:ascii="微软雅黑" w:eastAsia="微软雅黑" w:hAnsi="微软雅黑" w:hint="eastAsia"/>
          <w:sz w:val="18"/>
          <w:szCs w:val="18"/>
        </w:rPr>
      </w:pPr>
    </w:p>
    <w:p w:rsidR="000F6019" w:rsidRPr="000F6019" w:rsidRDefault="000F6019">
      <w:pPr>
        <w:rPr>
          <w:rFonts w:ascii="微软雅黑" w:eastAsia="微软雅黑" w:hAnsi="微软雅黑"/>
          <w:sz w:val="18"/>
          <w:szCs w:val="18"/>
        </w:rPr>
      </w:pPr>
    </w:p>
    <w:sectPr w:rsidR="000F6019" w:rsidRPr="000F6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7A8"/>
    <w:multiLevelType w:val="multilevel"/>
    <w:tmpl w:val="DCF4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7278C"/>
    <w:multiLevelType w:val="multilevel"/>
    <w:tmpl w:val="E398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44A0F"/>
    <w:multiLevelType w:val="multilevel"/>
    <w:tmpl w:val="C28E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223CC0"/>
    <w:multiLevelType w:val="multilevel"/>
    <w:tmpl w:val="B956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4120D0"/>
    <w:multiLevelType w:val="multilevel"/>
    <w:tmpl w:val="1B20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BB62E0"/>
    <w:multiLevelType w:val="multilevel"/>
    <w:tmpl w:val="E5C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85"/>
    <w:rsid w:val="000F6019"/>
    <w:rsid w:val="00150954"/>
    <w:rsid w:val="0060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601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F6019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0F60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601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F6019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0F60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钟前</dc:creator>
  <cp:keywords/>
  <dc:description/>
  <cp:lastModifiedBy>钟前</cp:lastModifiedBy>
  <cp:revision>2</cp:revision>
  <dcterms:created xsi:type="dcterms:W3CDTF">2019-09-25T09:11:00Z</dcterms:created>
  <dcterms:modified xsi:type="dcterms:W3CDTF">2019-09-25T09:15:00Z</dcterms:modified>
</cp:coreProperties>
</file>